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F4" w:rsidRPr="007C517C" w:rsidRDefault="000E417F" w:rsidP="007C51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Bibliographic Record Worksheet</w:t>
      </w:r>
    </w:p>
    <w:p w:rsidR="00DF5539" w:rsidRPr="00AA19E1" w:rsidRDefault="00DF5539" w:rsidP="00DF5539">
      <w:pPr>
        <w:rPr>
          <w:strike/>
        </w:rPr>
      </w:pPr>
      <w:r w:rsidRPr="00AA19E1">
        <w:rPr>
          <w:b/>
          <w:strike/>
        </w:rPr>
        <w:t>Rec stat</w:t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Entered</w:t>
      </w:r>
      <w:r w:rsidRPr="00AA19E1">
        <w:rPr>
          <w:b/>
          <w:strike/>
        </w:rPr>
        <w:tab/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Replaced</w:t>
      </w:r>
    </w:p>
    <w:p w:rsidR="00DF5539" w:rsidRPr="00AA19E1" w:rsidRDefault="00DF5539" w:rsidP="00DF5539">
      <w:pPr>
        <w:rPr>
          <w:b/>
          <w:strike/>
        </w:rPr>
      </w:pPr>
      <w:r w:rsidRPr="00AA19E1">
        <w:rPr>
          <w:b/>
          <w:strike/>
        </w:rPr>
        <w:t>Type</w:t>
      </w:r>
      <w:r w:rsidRPr="00AA19E1">
        <w:rPr>
          <w:b/>
          <w:strike/>
        </w:rPr>
        <w:tab/>
      </w:r>
      <w:proofErr w:type="gramStart"/>
      <w:r w:rsidRPr="00AA19E1">
        <w:rPr>
          <w:b/>
          <w:strike/>
        </w:rPr>
        <w:t>a</w:t>
      </w:r>
      <w:proofErr w:type="gramEnd"/>
      <w:r w:rsidRPr="00AA19E1">
        <w:rPr>
          <w:b/>
          <w:strike/>
        </w:rPr>
        <w:tab/>
        <w:t>ELvl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Srce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Audn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Ctrl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Lang</w:t>
      </w:r>
      <w:r w:rsidRPr="00AA19E1">
        <w:rPr>
          <w:b/>
          <w:strike/>
        </w:rPr>
        <w:tab/>
        <w:t>___</w:t>
      </w:r>
    </w:p>
    <w:p w:rsidR="00DF5539" w:rsidRPr="00AA19E1" w:rsidRDefault="00DF5539" w:rsidP="00DF5539">
      <w:pPr>
        <w:rPr>
          <w:b/>
          <w:strike/>
        </w:rPr>
      </w:pPr>
      <w:r w:rsidRPr="00AA19E1">
        <w:rPr>
          <w:b/>
          <w:strike/>
        </w:rPr>
        <w:t>BLvl</w:t>
      </w:r>
      <w:r w:rsidRPr="00AA19E1">
        <w:rPr>
          <w:b/>
          <w:strike/>
        </w:rPr>
        <w:tab/>
        <w:t>m</w:t>
      </w:r>
      <w:r w:rsidRPr="00AA19E1">
        <w:rPr>
          <w:b/>
          <w:strike/>
        </w:rPr>
        <w:tab/>
        <w:t>Form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Conf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Biog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MRec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Ctry</w:t>
      </w:r>
      <w:r w:rsidRPr="00AA19E1">
        <w:rPr>
          <w:b/>
          <w:strike/>
        </w:rPr>
        <w:tab/>
        <w:t>___</w:t>
      </w:r>
    </w:p>
    <w:p w:rsidR="00DF5539" w:rsidRPr="00AA19E1" w:rsidRDefault="00DF5539" w:rsidP="00DF5539">
      <w:pPr>
        <w:rPr>
          <w:b/>
          <w:strike/>
        </w:rPr>
      </w:pP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Cont</w:t>
      </w:r>
      <w:r w:rsidRPr="00AA19E1">
        <w:rPr>
          <w:b/>
          <w:strike/>
        </w:rPr>
        <w:tab/>
        <w:t>____</w:t>
      </w:r>
      <w:r w:rsidRPr="00AA19E1">
        <w:rPr>
          <w:b/>
          <w:strike/>
        </w:rPr>
        <w:tab/>
        <w:t>GPub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LitF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Indx</w:t>
      </w:r>
      <w:r w:rsidRPr="00AA19E1">
        <w:rPr>
          <w:b/>
          <w:strike/>
        </w:rPr>
        <w:tab/>
        <w:t>__</w:t>
      </w:r>
    </w:p>
    <w:p w:rsidR="00DF5539" w:rsidRPr="00ED61F1" w:rsidRDefault="00DF5539" w:rsidP="00DF5539">
      <w:pPr>
        <w:pBdr>
          <w:bottom w:val="single" w:sz="12" w:space="1" w:color="auto"/>
        </w:pBdr>
        <w:rPr>
          <w:b/>
        </w:rPr>
      </w:pPr>
      <w:r w:rsidRPr="003538E2">
        <w:rPr>
          <w:b/>
          <w:i/>
          <w:iCs/>
        </w:rPr>
        <w:t>Desc</w:t>
      </w:r>
      <w:r w:rsidRPr="003538E2">
        <w:rPr>
          <w:b/>
          <w:i/>
          <w:iCs/>
        </w:rPr>
        <w:tab/>
        <w:t>i</w:t>
      </w:r>
      <w:r w:rsidRPr="00ED61F1">
        <w:rPr>
          <w:b/>
        </w:rPr>
        <w:tab/>
      </w:r>
      <w:r w:rsidRPr="00AA19E1">
        <w:rPr>
          <w:b/>
          <w:strike/>
        </w:rPr>
        <w:t>Ills</w:t>
      </w:r>
      <w:r w:rsidRPr="00AA19E1">
        <w:rPr>
          <w:b/>
          <w:strike/>
        </w:rPr>
        <w:tab/>
        <w:t>____</w:t>
      </w:r>
      <w:r w:rsidRPr="00AA19E1">
        <w:rPr>
          <w:b/>
          <w:strike/>
        </w:rPr>
        <w:tab/>
        <w:t>Fest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DtSt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Dates     ____    , ____</w:t>
      </w:r>
    </w:p>
    <w:p w:rsidR="00DF5539" w:rsidRDefault="00DF5539" w:rsidP="00DF5539">
      <w:pPr>
        <w:rPr>
          <w:bCs/>
          <w:i/>
          <w:iCs/>
        </w:rPr>
      </w:pPr>
      <w:r w:rsidRPr="00AA19E1">
        <w:rPr>
          <w:bCs/>
          <w:i/>
          <w:iCs/>
        </w:rPr>
        <w:t xml:space="preserve">We’re not worrying about the fixed fields for this </w:t>
      </w:r>
      <w:r>
        <w:rPr>
          <w:bCs/>
          <w:i/>
          <w:iCs/>
        </w:rPr>
        <w:t xml:space="preserve">portion of the </w:t>
      </w:r>
      <w:r w:rsidRPr="00AA19E1">
        <w:rPr>
          <w:bCs/>
          <w:i/>
          <w:iCs/>
        </w:rPr>
        <w:t>workshop.</w:t>
      </w:r>
    </w:p>
    <w:p w:rsidR="00E43C24" w:rsidRPr="00AA19E1" w:rsidRDefault="00E43C24" w:rsidP="00DF5539">
      <w:pPr>
        <w:rPr>
          <w:bCs/>
          <w:i/>
          <w:iCs/>
        </w:rPr>
      </w:pPr>
      <w:r>
        <w:rPr>
          <w:bCs/>
          <w:i/>
          <w:iCs/>
        </w:rPr>
        <w:t>This record follows the PCC Provider Neutral standard.</w:t>
      </w:r>
    </w:p>
    <w:p w:rsidR="00622BF8" w:rsidRPr="00ED61F1" w:rsidRDefault="00622BF8" w:rsidP="00675A1E">
      <w:pPr>
        <w:ind w:left="720" w:hanging="720"/>
        <w:rPr>
          <w:b/>
        </w:rPr>
      </w:pPr>
      <w:r w:rsidRPr="00ED61F1">
        <w:rPr>
          <w:b/>
        </w:rPr>
        <w:t>040</w:t>
      </w:r>
      <w:r>
        <w:rPr>
          <w:b/>
        </w:rPr>
        <w:tab/>
        <w:t>$a UBY $b eng $e rda</w:t>
      </w:r>
      <w:r w:rsidR="004C095D">
        <w:rPr>
          <w:b/>
        </w:rPr>
        <w:t xml:space="preserve"> $e pn</w:t>
      </w:r>
      <w:r>
        <w:rPr>
          <w:b/>
        </w:rPr>
        <w:t xml:space="preserve"> $c UBY</w:t>
      </w:r>
    </w:p>
    <w:p w:rsidR="00E1154B" w:rsidRDefault="00E1154B" w:rsidP="00E1154B">
      <w:pPr>
        <w:rPr>
          <w:b/>
        </w:rPr>
      </w:pPr>
      <w:r>
        <w:rPr>
          <w:b/>
        </w:rPr>
        <w:t>042</w:t>
      </w:r>
      <w:r>
        <w:rPr>
          <w:b/>
        </w:rPr>
        <w:tab/>
      </w:r>
      <w:bookmarkStart w:id="0" w:name="_GoBack"/>
      <w:bookmarkEnd w:id="0"/>
      <w:r>
        <w:rPr>
          <w:b/>
        </w:rPr>
        <w:t>$a pcc</w:t>
      </w:r>
    </w:p>
    <w:p w:rsidR="00E43C24" w:rsidRDefault="001D1028" w:rsidP="00E43C24">
      <w:pPr>
        <w:ind w:left="720" w:hanging="720"/>
        <w:rPr>
          <w:b/>
        </w:rPr>
      </w:pPr>
      <w:r>
        <w:rPr>
          <w:b/>
        </w:rPr>
        <w:t>100 1</w:t>
      </w:r>
      <w:r>
        <w:rPr>
          <w:b/>
        </w:rPr>
        <w:tab/>
        <w:t xml:space="preserve">$a </w:t>
      </w:r>
      <w:r w:rsidR="00E43C24">
        <w:rPr>
          <w:b/>
        </w:rPr>
        <w:t>Milton, John, $d 1608-1674, $e author.</w:t>
      </w:r>
    </w:p>
    <w:p w:rsidR="00EE7E77" w:rsidRPr="00ED61F1" w:rsidRDefault="00EE7E77" w:rsidP="00E43C24">
      <w:pPr>
        <w:ind w:left="720" w:hanging="720"/>
        <w:rPr>
          <w:b/>
        </w:rPr>
      </w:pPr>
      <w:r w:rsidRPr="00ED61F1">
        <w:rPr>
          <w:b/>
        </w:rPr>
        <w:t>245</w:t>
      </w:r>
      <w:r w:rsidR="00BA4534">
        <w:rPr>
          <w:b/>
        </w:rPr>
        <w:t xml:space="preserve"> 10</w:t>
      </w:r>
      <w:r w:rsidR="00BA4534">
        <w:rPr>
          <w:b/>
        </w:rPr>
        <w:tab/>
        <w:t xml:space="preserve">$a </w:t>
      </w:r>
      <w:r w:rsidR="00E43C24">
        <w:rPr>
          <w:b/>
        </w:rPr>
        <w:t xml:space="preserve">Paradise </w:t>
      </w:r>
      <w:proofErr w:type="gramStart"/>
      <w:r w:rsidR="00E43C24">
        <w:rPr>
          <w:b/>
        </w:rPr>
        <w:t>lost :</w:t>
      </w:r>
      <w:proofErr w:type="gramEnd"/>
      <w:r w:rsidR="00E43C24">
        <w:rPr>
          <w:b/>
        </w:rPr>
        <w:t xml:space="preserve"> $b a poem, in twelve books / $c the author, John Milton.</w:t>
      </w:r>
    </w:p>
    <w:p w:rsidR="00EE7E77" w:rsidRDefault="00EC6B64" w:rsidP="00E43C24">
      <w:pPr>
        <w:ind w:left="720" w:hanging="720"/>
        <w:rPr>
          <w:b/>
        </w:rPr>
      </w:pPr>
      <w:r>
        <w:rPr>
          <w:b/>
        </w:rPr>
        <w:t>264</w:t>
      </w:r>
      <w:r w:rsidR="004A10AE">
        <w:rPr>
          <w:b/>
        </w:rPr>
        <w:t xml:space="preserve"> _1</w:t>
      </w:r>
      <w:r w:rsidR="004A10AE">
        <w:rPr>
          <w:b/>
        </w:rPr>
        <w:tab/>
        <w:t xml:space="preserve">$a </w:t>
      </w:r>
      <w:proofErr w:type="gramStart"/>
      <w:r w:rsidR="00E43C24">
        <w:rPr>
          <w:b/>
        </w:rPr>
        <w:t>London</w:t>
      </w:r>
      <w:r w:rsidR="004A10AE">
        <w:rPr>
          <w:b/>
        </w:rPr>
        <w:t xml:space="preserve"> :</w:t>
      </w:r>
      <w:proofErr w:type="gramEnd"/>
      <w:r w:rsidR="004A10AE">
        <w:rPr>
          <w:b/>
        </w:rPr>
        <w:t xml:space="preserve"> $b </w:t>
      </w:r>
      <w:r w:rsidR="00E43C24">
        <w:rPr>
          <w:b/>
        </w:rPr>
        <w:t>Printed for John Sharpe, Picadilly</w:t>
      </w:r>
      <w:r w:rsidR="004A10AE">
        <w:rPr>
          <w:b/>
        </w:rPr>
        <w:t xml:space="preserve">, $c </w:t>
      </w:r>
      <w:r w:rsidR="00E43C24">
        <w:rPr>
          <w:b/>
        </w:rPr>
        <w:t>MDCCCXXI [1821]</w:t>
      </w:r>
    </w:p>
    <w:p w:rsidR="004A10AE" w:rsidRPr="00ED61F1" w:rsidRDefault="00E43C24" w:rsidP="00E43C24">
      <w:pPr>
        <w:ind w:left="720" w:hanging="720"/>
        <w:rPr>
          <w:b/>
        </w:rPr>
      </w:pPr>
      <w:r>
        <w:rPr>
          <w:b/>
        </w:rPr>
        <w:t>264 _3</w:t>
      </w:r>
      <w:r>
        <w:rPr>
          <w:b/>
        </w:rPr>
        <w:tab/>
        <w:t xml:space="preserve">$a </w:t>
      </w:r>
      <w:proofErr w:type="gramStart"/>
      <w:r>
        <w:rPr>
          <w:b/>
        </w:rPr>
        <w:t>Chiswick :</w:t>
      </w:r>
      <w:proofErr w:type="gramEnd"/>
      <w:r>
        <w:rPr>
          <w:b/>
        </w:rPr>
        <w:t xml:space="preserve"> $b</w:t>
      </w:r>
      <w:r w:rsidR="00B94486">
        <w:rPr>
          <w:b/>
        </w:rPr>
        <w:t xml:space="preserve"> </w:t>
      </w:r>
      <w:r>
        <w:rPr>
          <w:b/>
        </w:rPr>
        <w:t>C. Whittingham</w:t>
      </w:r>
    </w:p>
    <w:p w:rsidR="00EE7E77" w:rsidRPr="00ED61F1" w:rsidRDefault="00EE7E77" w:rsidP="00E43C24">
      <w:pPr>
        <w:ind w:left="720" w:hanging="720"/>
        <w:rPr>
          <w:b/>
        </w:rPr>
      </w:pPr>
      <w:r w:rsidRPr="00ED61F1">
        <w:rPr>
          <w:b/>
        </w:rPr>
        <w:t>300</w:t>
      </w:r>
      <w:r w:rsidR="002E18B5">
        <w:rPr>
          <w:b/>
        </w:rPr>
        <w:tab/>
        <w:t xml:space="preserve">$a </w:t>
      </w:r>
      <w:r w:rsidR="00E43C24">
        <w:rPr>
          <w:b/>
        </w:rPr>
        <w:t>1 online resource (2 volumes</w:t>
      </w:r>
      <w:proofErr w:type="gramStart"/>
      <w:r w:rsidR="00E43C24">
        <w:rPr>
          <w:b/>
        </w:rPr>
        <w:t>) :</w:t>
      </w:r>
      <w:proofErr w:type="gramEnd"/>
      <w:r w:rsidR="00E43C24">
        <w:rPr>
          <w:b/>
        </w:rPr>
        <w:t xml:space="preserve"> $b illustrations</w:t>
      </w:r>
    </w:p>
    <w:p w:rsidR="001972AF" w:rsidRPr="001972AF" w:rsidRDefault="001972AF" w:rsidP="00E43C24">
      <w:pPr>
        <w:ind w:left="720" w:hanging="720"/>
        <w:rPr>
          <w:b/>
        </w:rPr>
      </w:pPr>
      <w:r w:rsidRPr="001972AF">
        <w:rPr>
          <w:b/>
        </w:rPr>
        <w:t xml:space="preserve">336  </w:t>
      </w:r>
      <w:r w:rsidRPr="001972AF">
        <w:rPr>
          <w:b/>
        </w:rPr>
        <w:tab/>
        <w:t xml:space="preserve">$a </w:t>
      </w:r>
      <w:r w:rsidR="00E43C24">
        <w:rPr>
          <w:b/>
        </w:rPr>
        <w:t>text</w:t>
      </w:r>
      <w:r w:rsidRPr="001972AF">
        <w:rPr>
          <w:b/>
        </w:rPr>
        <w:t xml:space="preserve"> $2 rdacontent</w:t>
      </w:r>
    </w:p>
    <w:p w:rsidR="001972AF" w:rsidRPr="001972AF" w:rsidRDefault="001972AF" w:rsidP="00E43C24">
      <w:pPr>
        <w:ind w:left="720" w:hanging="720"/>
        <w:rPr>
          <w:b/>
        </w:rPr>
      </w:pPr>
      <w:r w:rsidRPr="001972AF">
        <w:rPr>
          <w:b/>
        </w:rPr>
        <w:t xml:space="preserve">337  </w:t>
      </w:r>
      <w:r w:rsidRPr="001972AF">
        <w:rPr>
          <w:b/>
        </w:rPr>
        <w:tab/>
        <w:t xml:space="preserve">$a </w:t>
      </w:r>
      <w:r w:rsidR="00E43C24">
        <w:rPr>
          <w:b/>
        </w:rPr>
        <w:t>computer</w:t>
      </w:r>
      <w:r w:rsidRPr="001972AF">
        <w:rPr>
          <w:b/>
        </w:rPr>
        <w:t xml:space="preserve"> $2 rdamedia</w:t>
      </w:r>
      <w:r w:rsidRPr="001972AF">
        <w:rPr>
          <w:b/>
        </w:rPr>
        <w:tab/>
      </w:r>
    </w:p>
    <w:p w:rsidR="001972AF" w:rsidRPr="001972AF" w:rsidRDefault="001972AF" w:rsidP="00E43C24">
      <w:pPr>
        <w:ind w:left="720" w:hanging="720"/>
        <w:rPr>
          <w:b/>
        </w:rPr>
      </w:pPr>
      <w:r w:rsidRPr="001972AF">
        <w:rPr>
          <w:b/>
        </w:rPr>
        <w:t xml:space="preserve">338  </w:t>
      </w:r>
      <w:r w:rsidRPr="001972AF">
        <w:rPr>
          <w:b/>
        </w:rPr>
        <w:tab/>
        <w:t xml:space="preserve">$a </w:t>
      </w:r>
      <w:r w:rsidR="00E43C24">
        <w:rPr>
          <w:b/>
        </w:rPr>
        <w:t>online resource</w:t>
      </w:r>
      <w:r w:rsidRPr="001972AF">
        <w:rPr>
          <w:b/>
        </w:rPr>
        <w:t xml:space="preserve"> $2 rdacarrier</w:t>
      </w:r>
    </w:p>
    <w:p w:rsidR="00E43C24" w:rsidRPr="00E97F94" w:rsidRDefault="00E43C24" w:rsidP="00E43C24">
      <w:pPr>
        <w:ind w:left="720" w:hanging="720"/>
        <w:rPr>
          <w:b/>
          <w:bCs/>
        </w:rPr>
      </w:pPr>
      <w:r>
        <w:rPr>
          <w:b/>
          <w:bCs/>
        </w:rPr>
        <w:t>347</w:t>
      </w:r>
      <w:r>
        <w:rPr>
          <w:b/>
          <w:bCs/>
        </w:rPr>
        <w:tab/>
        <w:t xml:space="preserve">$a image file $b PDF $2 </w:t>
      </w:r>
      <w:proofErr w:type="gramStart"/>
      <w:r>
        <w:rPr>
          <w:b/>
          <w:bCs/>
        </w:rPr>
        <w:t>rda</w:t>
      </w:r>
      <w:proofErr w:type="gramEnd"/>
      <w:r>
        <w:rPr>
          <w:b/>
          <w:bCs/>
        </w:rPr>
        <w:t xml:space="preserve"> </w:t>
      </w:r>
    </w:p>
    <w:p w:rsidR="00622BF8" w:rsidRDefault="00E43C24" w:rsidP="00675A1E">
      <w:pPr>
        <w:ind w:left="720" w:hanging="720"/>
        <w:rPr>
          <w:b/>
        </w:rPr>
      </w:pPr>
      <w:r>
        <w:rPr>
          <w:b/>
        </w:rPr>
        <w:t>588</w:t>
      </w:r>
      <w:r>
        <w:rPr>
          <w:b/>
        </w:rPr>
        <w:tab/>
        <w:t>$a Description based on PDF title page, viewed 29 October 2012.</w:t>
      </w:r>
    </w:p>
    <w:p w:rsidR="00E43C24" w:rsidRPr="00ED61F1" w:rsidRDefault="00E43C24" w:rsidP="00E43C24">
      <w:pPr>
        <w:ind w:left="720" w:hanging="720"/>
        <w:rPr>
          <w:b/>
        </w:rPr>
      </w:pPr>
      <w:r w:rsidRPr="00E43C24">
        <w:rPr>
          <w:b/>
        </w:rPr>
        <w:t>856</w:t>
      </w:r>
      <w:r>
        <w:rPr>
          <w:b/>
        </w:rPr>
        <w:t xml:space="preserve"> </w:t>
      </w:r>
      <w:r w:rsidRPr="00E43C24">
        <w:rPr>
          <w:b/>
        </w:rPr>
        <w:t>40</w:t>
      </w:r>
      <w:r>
        <w:rPr>
          <w:b/>
        </w:rPr>
        <w:tab/>
        <w:t>$</w:t>
      </w:r>
      <w:r w:rsidRPr="00E43C24">
        <w:rPr>
          <w:b/>
        </w:rPr>
        <w:t>3 HathiTrust Digital Library</w:t>
      </w:r>
      <w:r>
        <w:rPr>
          <w:b/>
        </w:rPr>
        <w:t xml:space="preserve"> (Harvard University copy)</w:t>
      </w:r>
      <w:r w:rsidRPr="00E43C24">
        <w:rPr>
          <w:b/>
        </w:rPr>
        <w:t xml:space="preserve"> </w:t>
      </w:r>
      <w:r>
        <w:rPr>
          <w:b/>
        </w:rPr>
        <w:t>$</w:t>
      </w:r>
      <w:r w:rsidRPr="00E43C24">
        <w:rPr>
          <w:b/>
        </w:rPr>
        <w:t>u http://catalog.hathitrust.org/api/volumes/oclc/79617337.html</w:t>
      </w:r>
    </w:p>
    <w:p w:rsidR="00E43C24" w:rsidRPr="00ED61F1" w:rsidRDefault="00E43C24" w:rsidP="005129ED">
      <w:pPr>
        <w:ind w:left="720" w:hanging="720"/>
        <w:rPr>
          <w:b/>
        </w:rPr>
      </w:pPr>
      <w:r w:rsidRPr="00E43C24">
        <w:rPr>
          <w:b/>
        </w:rPr>
        <w:t>856</w:t>
      </w:r>
      <w:r>
        <w:rPr>
          <w:b/>
        </w:rPr>
        <w:t xml:space="preserve"> </w:t>
      </w:r>
      <w:r w:rsidRPr="00E43C24">
        <w:rPr>
          <w:b/>
        </w:rPr>
        <w:t>40</w:t>
      </w:r>
      <w:r>
        <w:rPr>
          <w:b/>
        </w:rPr>
        <w:tab/>
        <w:t>$</w:t>
      </w:r>
      <w:r w:rsidRPr="00E43C24">
        <w:rPr>
          <w:b/>
        </w:rPr>
        <w:t xml:space="preserve">3 </w:t>
      </w:r>
      <w:r>
        <w:rPr>
          <w:b/>
        </w:rPr>
        <w:t>Internet Archive (Brigham Young University copy)</w:t>
      </w:r>
      <w:r w:rsidRPr="00E43C24">
        <w:rPr>
          <w:b/>
        </w:rPr>
        <w:t xml:space="preserve"> </w:t>
      </w:r>
      <w:r>
        <w:rPr>
          <w:b/>
        </w:rPr>
        <w:t>$</w:t>
      </w:r>
      <w:r w:rsidRPr="00E43C24">
        <w:rPr>
          <w:b/>
        </w:rPr>
        <w:t>u http://archive.org/details/paradiselostpoem1821milt</w:t>
      </w:r>
    </w:p>
    <w:sectPr w:rsidR="00E43C24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0552A"/>
    <w:rsid w:val="000E417F"/>
    <w:rsid w:val="001972AF"/>
    <w:rsid w:val="001D03A8"/>
    <w:rsid w:val="001D1028"/>
    <w:rsid w:val="002E18B5"/>
    <w:rsid w:val="003538E2"/>
    <w:rsid w:val="003B54AB"/>
    <w:rsid w:val="00443FF8"/>
    <w:rsid w:val="00497949"/>
    <w:rsid w:val="004A10AE"/>
    <w:rsid w:val="004C095D"/>
    <w:rsid w:val="005129ED"/>
    <w:rsid w:val="00556131"/>
    <w:rsid w:val="005936BB"/>
    <w:rsid w:val="005B0166"/>
    <w:rsid w:val="00622BF8"/>
    <w:rsid w:val="00634FE7"/>
    <w:rsid w:val="00675A1E"/>
    <w:rsid w:val="006D5918"/>
    <w:rsid w:val="007C517C"/>
    <w:rsid w:val="00885CC6"/>
    <w:rsid w:val="008D1726"/>
    <w:rsid w:val="009B00B2"/>
    <w:rsid w:val="00A95D1D"/>
    <w:rsid w:val="00B94486"/>
    <w:rsid w:val="00BA4534"/>
    <w:rsid w:val="00CA25F3"/>
    <w:rsid w:val="00D439A8"/>
    <w:rsid w:val="00DD54B5"/>
    <w:rsid w:val="00DF5539"/>
    <w:rsid w:val="00E1154B"/>
    <w:rsid w:val="00E43C24"/>
    <w:rsid w:val="00EB1C4D"/>
    <w:rsid w:val="00EC6B64"/>
    <w:rsid w:val="00ED61F1"/>
    <w:rsid w:val="00EE7E77"/>
    <w:rsid w:val="00F2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BF1356-7815-4A80-BC46-2019317A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Robert Maxwell</cp:lastModifiedBy>
  <cp:revision>5</cp:revision>
  <cp:lastPrinted>2011-03-23T19:01:00Z</cp:lastPrinted>
  <dcterms:created xsi:type="dcterms:W3CDTF">2012-10-30T23:37:00Z</dcterms:created>
  <dcterms:modified xsi:type="dcterms:W3CDTF">2015-11-25T23:06:00Z</dcterms:modified>
</cp:coreProperties>
</file>